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  <w:lang w:eastAsia="zh-CN"/>
        </w:rPr>
        <w:t>周口市</w:t>
      </w: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青年志愿服务</w:t>
      </w:r>
      <w:r>
        <w:rPr>
          <w:rFonts w:hint="eastAsia" w:ascii="Times New Roman" w:hAnsi="宋体" w:eastAsia="方正小标宋简体" w:cs="宋体"/>
          <w:kern w:val="0"/>
          <w:sz w:val="44"/>
          <w:szCs w:val="44"/>
          <w:lang w:eastAsia="zh-CN"/>
        </w:rPr>
        <w:t>优秀</w:t>
      </w: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个人和</w:t>
      </w:r>
      <w:r>
        <w:rPr>
          <w:rFonts w:hint="eastAsia" w:ascii="Times New Roman" w:hAnsi="宋体" w:eastAsia="方正小标宋简体" w:cs="宋体"/>
          <w:kern w:val="0"/>
          <w:sz w:val="44"/>
          <w:szCs w:val="44"/>
          <w:lang w:eastAsia="zh-CN"/>
        </w:rPr>
        <w:t>优秀组织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推荐名额分配表</w:t>
      </w:r>
    </w:p>
    <w:tbl>
      <w:tblPr>
        <w:tblStyle w:val="3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900"/>
        <w:gridCol w:w="874"/>
        <w:gridCol w:w="2816"/>
        <w:gridCol w:w="934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Times New Roman"/>
                <w:szCs w:val="30"/>
                <w:lang w:eastAsia="zh-CN"/>
              </w:rPr>
            </w:pPr>
            <w:r>
              <w:rPr>
                <w:rFonts w:hint="eastAsia" w:eastAsia="黑体" w:cs="Times New Roman"/>
                <w:szCs w:val="30"/>
                <w:lang w:eastAsia="zh-CN"/>
              </w:rPr>
              <w:t>县市区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Times New Roman"/>
                <w:szCs w:val="30"/>
                <w:lang w:eastAsia="zh-CN"/>
              </w:rPr>
            </w:pPr>
            <w:r>
              <w:rPr>
                <w:rFonts w:hint="eastAsia" w:eastAsia="黑体" w:cs="Times New Roman"/>
                <w:szCs w:val="30"/>
                <w:lang w:eastAsia="zh-CN"/>
              </w:rPr>
              <w:t>省驻周单位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黑体" w:cs="Times New Roman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  <w:tc>
          <w:tcPr>
            <w:tcW w:w="2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黑体" w:cs="Times New Roman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川汇区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0"/>
                <w:lang w:val="en-US" w:eastAsia="zh-CN"/>
              </w:rPr>
              <w:t>中国石化销售股份有限公司周口分公司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项城市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国网河南省电力公司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周口供电公司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淮阳区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中国邮政集团公司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西华县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周口市烟草局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郸城县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中国工商银行股份有限公司周口分行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沈丘县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周口农村商业银行股份有限公司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太康县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中原农业保险股份有限公司周口市公司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商水县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太平洋财产保险有限公司周口市公司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扶沟县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市消防救援支队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鹿邑县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河南省水利水电学校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Cs w:val="30"/>
                <w:lang w:eastAsia="zh-CN"/>
              </w:rPr>
              <w:t>单位名称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Cs w:val="30"/>
                <w:lang w:eastAsia="zh-CN"/>
              </w:rPr>
              <w:t>单位名称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周口市公安局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周口职业技术学院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周口市技师学院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河南科技职业大学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周口幼儿师范学校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周口交通技师学院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eastAsia="华文仿宋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周口市中心医院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周口市中医院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周口众恒集团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益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kern w:val="0"/>
                <w:szCs w:val="30"/>
                <w:lang w:eastAsia="zh-CN"/>
              </w:rPr>
              <w:t>单位名称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pacing w:val="15"/>
                <w:kern w:val="0"/>
                <w:szCs w:val="30"/>
                <w:lang w:eastAsia="zh-CN"/>
              </w:rPr>
              <w:t>单位名称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推 荐 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pacing w:val="15"/>
                <w:kern w:val="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eastAsia="黑体" w:cs="Times New Roman"/>
                <w:szCs w:val="30"/>
              </w:rPr>
              <w:t>个人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eastAsia="黑体" w:cs="Times New Roman"/>
                <w:szCs w:val="30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周口义工协会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萤火虫公益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慈善总会志愿服务队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星光志愿者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周口爱心粥屋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周口市慈孝文化促进会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爱行天下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周口青昱社工服务中心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郸城神鹰救援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鹿邑神鹰救援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周口蓝天救援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周口市无线电协会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周口市物流与采购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联合会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马拉松协会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川汇铁三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周口志愿顺风车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华文仿宋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心灵之约暖心志愿者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向日葵爱心志愿者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</w:pPr>
            <w:r>
              <w:rPr>
                <w:rFonts w:hint="eastAsia" w:cs="Times New Roman"/>
                <w:spacing w:val="15"/>
                <w:kern w:val="0"/>
                <w:szCs w:val="30"/>
                <w:lang w:eastAsia="zh-CN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仿宋" w:cs="Times New Roman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个人推荐名额总数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200</w:t>
            </w:r>
          </w:p>
        </w:tc>
        <w:tc>
          <w:tcPr>
            <w:tcW w:w="3750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hint="eastAsia" w:cs="Times New Roman"/>
                <w:szCs w:val="30"/>
                <w:lang w:eastAsia="zh-CN"/>
              </w:rPr>
              <w:t>组织</w:t>
            </w:r>
            <w:r>
              <w:rPr>
                <w:rFonts w:cs="Times New Roman"/>
                <w:szCs w:val="30"/>
              </w:rPr>
              <w:t>推荐名额总数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华文仿宋" w:cs="Times New Roman"/>
                <w:szCs w:val="30"/>
                <w:lang w:val="en-US" w:eastAsia="zh-CN"/>
              </w:rPr>
            </w:pPr>
            <w:r>
              <w:rPr>
                <w:rFonts w:hint="eastAsia" w:cs="Times New Roman"/>
                <w:szCs w:val="30"/>
                <w:lang w:val="en-US" w:eastAsia="zh-CN"/>
              </w:rPr>
              <w:t>60</w:t>
            </w:r>
          </w:p>
        </w:tc>
      </w:tr>
    </w:tbl>
    <w:p>
      <w:pPr>
        <w:rPr>
          <w:rFonts w:cs="Times New Roman"/>
        </w:rPr>
        <w:sectPr>
          <w:footerReference r:id="rId3" w:type="default"/>
          <w:pgSz w:w="11906" w:h="16838"/>
          <w:pgMar w:top="1757" w:right="1474" w:bottom="1644" w:left="1587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周口市青年志愿者优秀个人奖申报表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94"/>
        <w:gridCol w:w="275"/>
        <w:gridCol w:w="1009"/>
        <w:gridCol w:w="173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姓    名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性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民    族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出生年月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政治面貌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文化程度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联系电话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电子邮箱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所在志愿组织</w:t>
            </w:r>
          </w:p>
        </w:tc>
        <w:tc>
          <w:tcPr>
            <w:tcW w:w="5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所在单位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职   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通讯地址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邮   编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主要服务项目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志愿</w:t>
            </w:r>
            <w:r>
              <w:rPr>
                <w:rFonts w:hint="eastAsia" w:ascii="仿宋" w:hAnsi="仿宋" w:eastAsia="仿宋" w:cs="黑体"/>
                <w:sz w:val="24"/>
              </w:rPr>
              <w:t>服务时长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曾获表彰奖励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eastAsia="仿宋_GB2312" w:cs="Times New Roman"/>
                <w:sz w:val="24"/>
              </w:rPr>
              <w:t>情况</w:t>
            </w:r>
          </w:p>
        </w:tc>
        <w:tc>
          <w:tcPr>
            <w:tcW w:w="732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主要事迹</w:t>
            </w:r>
          </w:p>
        </w:tc>
        <w:tc>
          <w:tcPr>
            <w:tcW w:w="7323" w:type="dxa"/>
            <w:gridSpan w:val="5"/>
            <w:noWrap w:val="0"/>
            <w:vAlign w:val="top"/>
          </w:tcPr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（主要事迹不超过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eastAsia="仿宋_GB2312" w:cs="Times New Roman"/>
                <w:sz w:val="24"/>
              </w:rPr>
              <w:t>00字，另附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eastAsia="仿宋_GB2312" w:cs="Times New Roman"/>
                <w:sz w:val="24"/>
              </w:rPr>
              <w:t>000字以内详细事迹材料）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45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县级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文明办</w:t>
            </w:r>
            <w:r>
              <w:rPr>
                <w:rFonts w:hint="eastAsia" w:ascii="仿宋" w:hAnsi="仿宋" w:eastAsia="仿宋" w:cs="黑体"/>
                <w:sz w:val="24"/>
              </w:rPr>
              <w:t>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（盖   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 月    日</w:t>
            </w:r>
          </w:p>
        </w:tc>
        <w:tc>
          <w:tcPr>
            <w:tcW w:w="45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黑体"/>
                <w:sz w:val="24"/>
              </w:rPr>
              <w:t>级团委意见：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（盖   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说明：此表与事迹材料（2000字以内）、相关视频、照片等申报材料一并上传。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周口市青年志愿者优秀组织奖申报表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087"/>
        <w:gridCol w:w="986"/>
        <w:gridCol w:w="68"/>
        <w:gridCol w:w="1383"/>
        <w:gridCol w:w="109"/>
        <w:gridCol w:w="113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44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44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44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人 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主要服务内容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职 务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260"/>
              </w:tabs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邮 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曾获表彰奖励</w:t>
            </w:r>
          </w:p>
          <w:p>
            <w:pPr>
              <w:widowControl/>
              <w:adjustRightInd w:val="0"/>
              <w:spacing w:line="0" w:lineRule="atLeas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4"/>
              </w:rPr>
              <w:t>情况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主要事迹</w:t>
            </w:r>
          </w:p>
          <w:p>
            <w:pPr>
              <w:widowControl/>
              <w:adjustRightInd w:val="0"/>
              <w:spacing w:line="0" w:lineRule="atLeast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（主要事迹不超过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eastAsia="仿宋_GB2312" w:cs="Times New Roman"/>
                <w:sz w:val="24"/>
              </w:rPr>
              <w:t>00字，另附2000字以内详细事迹材料）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32" w:lineRule="auto"/>
              <w:jc w:val="both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县级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文明办</w:t>
            </w:r>
            <w:r>
              <w:rPr>
                <w:rFonts w:hint="eastAsia" w:ascii="仿宋" w:hAnsi="仿宋" w:eastAsia="仿宋" w:cs="黑体"/>
                <w:sz w:val="24"/>
              </w:rPr>
              <w:t>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（盖   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 月    日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 w:cs="黑体"/>
                <w:sz w:val="24"/>
              </w:rPr>
              <w:t>级团委意见：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（盖   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说明：此表与事迹材料（2000字以内）、相关视频和照片等申报材料一并上报。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周口市青年志愿者优秀个人奖汇总表</w:t>
      </w:r>
    </w:p>
    <w:tbl>
      <w:tblPr>
        <w:tblStyle w:val="3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17"/>
        <w:gridCol w:w="850"/>
        <w:gridCol w:w="850"/>
        <w:gridCol w:w="1467"/>
        <w:gridCol w:w="1400"/>
        <w:gridCol w:w="1400"/>
        <w:gridCol w:w="1116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所在志愿者组织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ˎ̥" w:hAnsi="ˎ̥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说明：1.此表一式两份，请用A4纸打印盖章；2.此表与《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申报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表》、事迹材料（2000字以内）、有关证明材料、照片等电子版推荐材料一并发送至指定邮箱。</w:t>
      </w:r>
    </w:p>
    <w:p>
      <w:pPr>
        <w:widowControl/>
        <w:spacing w:line="432" w:lineRule="auto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</w:p>
    <w:p>
      <w:pPr>
        <w:widowControl/>
        <w:spacing w:line="432" w:lineRule="auto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宋体" w:eastAsia="方正小标宋简体" w:cs="宋体"/>
          <w:kern w:val="0"/>
          <w:sz w:val="44"/>
          <w:szCs w:val="44"/>
        </w:rPr>
      </w:pPr>
      <w:r>
        <w:rPr>
          <w:rFonts w:hint="eastAsia" w:ascii="Times New Roman" w:hAnsi="宋体" w:eastAsia="方正小标宋简体" w:cs="宋体"/>
          <w:kern w:val="0"/>
          <w:sz w:val="44"/>
          <w:szCs w:val="44"/>
        </w:rPr>
        <w:t>周口市青年志愿者优秀组织奖汇总表</w:t>
      </w:r>
    </w:p>
    <w:tbl>
      <w:tblPr>
        <w:tblStyle w:val="3"/>
        <w:tblpPr w:leftFromText="180" w:rightFromText="180" w:vertAnchor="text" w:horzAnchor="page" w:tblpX="1309" w:tblpY="354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50"/>
        <w:gridCol w:w="1466"/>
        <w:gridCol w:w="784"/>
        <w:gridCol w:w="1066"/>
        <w:gridCol w:w="884"/>
        <w:gridCol w:w="2059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…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说明：1.此表一式两份，请用A4纸打印盖章；2.此表与《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申报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表》、事迹材料（2000字以内）、有关证明材料、照片等电子版推荐材料一并发送至指定邮箱。</w:t>
      </w:r>
    </w:p>
    <w:p>
      <w:bookmarkStart w:id="0" w:name="_GoBack"/>
      <w:bookmarkEnd w:id="0"/>
    </w:p>
    <w:sectPr>
      <w:footerReference r:id="rId4" w:type="default"/>
      <w:pgSz w:w="11850" w:h="16783"/>
      <w:pgMar w:top="1757" w:right="1474" w:bottom="1644" w:left="1587" w:header="720" w:footer="96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华文仿宋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rc1XNQAAAAI&#10;AQAADwAAAAAAAAABACAAAAAiAAAAZHJzL2Rvd25yZXYueG1sUEsBAhQAFAAAAAgAh07iQOHMPb2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华文仿宋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3964"/>
    <w:rsid w:val="5FC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2020-11-06T08:50:00Z</dcterms:created>
  <dc:creator>Administrator</dc:creator>
  <cp:lastModifiedBy>Administrator</cp:lastModifiedBy>
  <dcterms:modified xsi:type="dcterms:W3CDTF">2020-11-06T08:50:50Z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